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84" w:rsidRPr="00547DD6" w:rsidRDefault="004F2684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noProof/>
          <w:sz w:val="22"/>
          <w:szCs w:val="22"/>
          <w:lang w:val="cs-CZ" w:eastAsia="cs-CZ"/>
        </w:rPr>
        <w:drawing>
          <wp:inline distT="0" distB="0" distL="0" distR="0">
            <wp:extent cx="2533650" cy="866775"/>
            <wp:effectExtent l="19050" t="0" r="0" b="0"/>
            <wp:docPr id="1" name="obrázek 1" descr="logo AM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AMC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4" w:rsidRPr="00547DD6" w:rsidRDefault="004F2684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P O Z V Á N K A </w:t>
      </w:r>
    </w:p>
    <w:p w:rsidR="004F2684" w:rsidRPr="00547DD6" w:rsidRDefault="004F2684" w:rsidP="00547DD6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>na pracovní workshop</w:t>
      </w:r>
    </w:p>
    <w:p w:rsidR="00181C97" w:rsidRDefault="005D5368" w:rsidP="004F2684">
      <w:pPr>
        <w:pStyle w:val="Standa"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 w:rsidRPr="00181C97">
        <w:rPr>
          <w:rFonts w:ascii="Arial" w:hAnsi="Arial" w:cs="Arial"/>
          <w:b/>
          <w:sz w:val="36"/>
          <w:szCs w:val="36"/>
          <w:lang w:val="cs-CZ" w:eastAsia="cs-CZ"/>
        </w:rPr>
        <w:t>Děti a mediace</w:t>
      </w:r>
    </w:p>
    <w:p w:rsidR="004F2684" w:rsidRPr="00547DD6" w:rsidRDefault="00181C97" w:rsidP="004F2684">
      <w:pPr>
        <w:pStyle w:val="Standa"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>
        <w:rPr>
          <w:rFonts w:ascii="Arial" w:hAnsi="Arial" w:cs="Arial"/>
          <w:b/>
          <w:sz w:val="22"/>
          <w:szCs w:val="22"/>
          <w:lang w:val="cs-CZ" w:eastAsia="cs-CZ"/>
        </w:rPr>
        <w:t>Z</w:t>
      </w:r>
      <w:r w:rsidR="005D5368">
        <w:rPr>
          <w:rFonts w:ascii="Arial" w:hAnsi="Arial" w:cs="Arial"/>
          <w:b/>
          <w:sz w:val="22"/>
          <w:szCs w:val="22"/>
          <w:lang w:val="cs-CZ" w:eastAsia="cs-CZ"/>
        </w:rPr>
        <w:t>kušenosti, možnosti, limity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57152E" w:rsidP="00547DD6">
      <w:pPr>
        <w:pStyle w:val="Standa"/>
        <w:tabs>
          <w:tab w:val="left" w:pos="2940"/>
          <w:tab w:val="center" w:pos="4536"/>
        </w:tabs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ab/>
        <w:t>Dne 1.</w:t>
      </w:r>
      <w:r w:rsidR="00DC7AA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sz w:val="22"/>
          <w:szCs w:val="22"/>
          <w:lang w:val="cs-CZ" w:eastAsia="cs-CZ"/>
        </w:rPr>
        <w:t>října 2019 v úterý</w:t>
      </w:r>
      <w:r w:rsidR="00DC7AA8">
        <w:rPr>
          <w:rFonts w:ascii="Arial" w:hAnsi="Arial" w:cs="Arial"/>
          <w:sz w:val="22"/>
          <w:szCs w:val="22"/>
          <w:lang w:val="cs-CZ" w:eastAsia="cs-CZ"/>
        </w:rPr>
        <w:t xml:space="preserve"> od 9:3</w:t>
      </w:r>
      <w:r w:rsidR="004F2684" w:rsidRPr="00547DD6">
        <w:rPr>
          <w:rFonts w:ascii="Arial" w:hAnsi="Arial" w:cs="Arial"/>
          <w:sz w:val="22"/>
          <w:szCs w:val="22"/>
          <w:lang w:val="cs-CZ" w:eastAsia="cs-CZ"/>
        </w:rPr>
        <w:t>0-1</w:t>
      </w:r>
      <w:r w:rsidR="00DC7AA8">
        <w:rPr>
          <w:rFonts w:ascii="Arial" w:hAnsi="Arial" w:cs="Arial"/>
          <w:sz w:val="22"/>
          <w:szCs w:val="22"/>
          <w:lang w:val="cs-CZ" w:eastAsia="cs-CZ"/>
        </w:rPr>
        <w:t>6</w:t>
      </w:r>
      <w:r w:rsidR="00C3355A">
        <w:rPr>
          <w:rFonts w:ascii="Arial" w:hAnsi="Arial" w:cs="Arial"/>
          <w:sz w:val="22"/>
          <w:szCs w:val="22"/>
          <w:lang w:val="cs-CZ" w:eastAsia="cs-CZ"/>
        </w:rPr>
        <w:t>:</w:t>
      </w:r>
      <w:r w:rsidR="00DC7AA8">
        <w:rPr>
          <w:rFonts w:ascii="Arial" w:hAnsi="Arial" w:cs="Arial"/>
          <w:sz w:val="22"/>
          <w:szCs w:val="22"/>
          <w:lang w:val="cs-CZ" w:eastAsia="cs-CZ"/>
        </w:rPr>
        <w:t>3</w:t>
      </w:r>
      <w:r w:rsidR="004F2684" w:rsidRPr="00547DD6">
        <w:rPr>
          <w:rFonts w:ascii="Arial" w:hAnsi="Arial" w:cs="Arial"/>
          <w:sz w:val="22"/>
          <w:szCs w:val="22"/>
          <w:lang w:val="cs-CZ" w:eastAsia="cs-CZ"/>
        </w:rPr>
        <w:t>0</w:t>
      </w:r>
    </w:p>
    <w:p w:rsidR="004F2684" w:rsidRPr="00547DD6" w:rsidRDefault="003735A3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Praha 5</w:t>
      </w:r>
      <w:r w:rsidR="00181C9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sz w:val="22"/>
          <w:szCs w:val="22"/>
          <w:lang w:val="cs-CZ" w:eastAsia="cs-CZ"/>
        </w:rPr>
        <w:t>-</w:t>
      </w:r>
      <w:r w:rsidR="00181C9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sz w:val="22"/>
          <w:szCs w:val="22"/>
          <w:lang w:val="cs-CZ" w:eastAsia="cs-CZ"/>
        </w:rPr>
        <w:t>Smíchov, Holečkova 100/9</w:t>
      </w:r>
    </w:p>
    <w:p w:rsidR="004F2684" w:rsidRPr="00547DD6" w:rsidRDefault="004F2684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                                                                                      </w:t>
      </w:r>
    </w:p>
    <w:p w:rsidR="004F2684" w:rsidRPr="00547DD6" w:rsidRDefault="00547DD6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>Milí členové AMČR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a </w:t>
      </w:r>
      <w:r w:rsidRPr="00547DD6">
        <w:rPr>
          <w:rFonts w:ascii="Arial" w:hAnsi="Arial" w:cs="Arial"/>
          <w:sz w:val="22"/>
          <w:szCs w:val="22"/>
          <w:lang w:val="cs-CZ" w:eastAsia="cs-CZ"/>
        </w:rPr>
        <w:t>milí vyškolení mediátoři,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181C97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tímto bychom </w:t>
      </w:r>
      <w:r w:rsidR="00684FB6">
        <w:rPr>
          <w:rFonts w:ascii="Arial" w:hAnsi="Arial" w:cs="Arial"/>
          <w:sz w:val="22"/>
          <w:szCs w:val="22"/>
          <w:lang w:val="cs-CZ" w:eastAsia="cs-CZ"/>
        </w:rPr>
        <w:t>v</w:t>
      </w: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ás rádi pozvali na pracovní workshop, </w:t>
      </w:r>
      <w:r w:rsidR="00547DD6" w:rsidRPr="00547DD6">
        <w:rPr>
          <w:rFonts w:ascii="Arial" w:hAnsi="Arial" w:cs="Arial"/>
          <w:sz w:val="22"/>
          <w:szCs w:val="22"/>
          <w:lang w:val="cs-CZ" w:eastAsia="cs-CZ"/>
        </w:rPr>
        <w:t xml:space="preserve">který se bude věnovat </w:t>
      </w:r>
      <w:r w:rsidR="00684FB6">
        <w:rPr>
          <w:rFonts w:ascii="Arial" w:hAnsi="Arial" w:cs="Arial"/>
          <w:sz w:val="22"/>
          <w:szCs w:val="22"/>
          <w:lang w:val="cs-CZ" w:eastAsia="cs-CZ"/>
        </w:rPr>
        <w:t xml:space="preserve">rodinné mediaci, </w:t>
      </w:r>
      <w:r w:rsidR="00181C97">
        <w:rPr>
          <w:rFonts w:ascii="Arial" w:hAnsi="Arial" w:cs="Arial"/>
          <w:sz w:val="22"/>
          <w:szCs w:val="22"/>
          <w:lang w:val="cs-CZ" w:eastAsia="cs-CZ"/>
        </w:rPr>
        <w:t>kde se konflikt dotýká dětí (rozvody, náhradní rodinná péče, výchovná opatření, školství)</w:t>
      </w: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. </w:t>
      </w:r>
    </w:p>
    <w:p w:rsidR="00181C97" w:rsidRDefault="00181C97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562589" w:rsidRPr="00547DD6" w:rsidRDefault="001E0DE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>W</w:t>
      </w:r>
      <w:r w:rsidR="004F2684" w:rsidRPr="00547DD6">
        <w:rPr>
          <w:rFonts w:ascii="Arial" w:hAnsi="Arial" w:cs="Arial"/>
          <w:sz w:val="22"/>
          <w:szCs w:val="22"/>
          <w:lang w:val="cs-CZ" w:eastAsia="cs-CZ"/>
        </w:rPr>
        <w:t>orkshop</w:t>
      </w:r>
      <w:r w:rsidR="00562589" w:rsidRPr="00547DD6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4F2684" w:rsidRPr="00547DD6">
        <w:rPr>
          <w:rFonts w:ascii="Arial" w:hAnsi="Arial" w:cs="Arial"/>
          <w:sz w:val="22"/>
          <w:szCs w:val="22"/>
          <w:lang w:val="cs-CZ" w:eastAsia="cs-CZ"/>
        </w:rPr>
        <w:t xml:space="preserve">povede </w:t>
      </w:r>
      <w:r w:rsidR="00882066">
        <w:rPr>
          <w:rFonts w:ascii="Arial" w:hAnsi="Arial" w:cs="Arial"/>
          <w:b/>
          <w:sz w:val="22"/>
          <w:szCs w:val="22"/>
          <w:lang w:val="cs-CZ" w:eastAsia="cs-CZ"/>
        </w:rPr>
        <w:t>Mgr.</w:t>
      </w:r>
      <w:r w:rsidR="004F2684" w:rsidRPr="00547DD6">
        <w:rPr>
          <w:rFonts w:ascii="Arial" w:hAnsi="Arial" w:cs="Arial"/>
          <w:b/>
          <w:sz w:val="22"/>
          <w:szCs w:val="22"/>
          <w:lang w:val="cs-CZ" w:eastAsia="cs-CZ"/>
        </w:rPr>
        <w:t xml:space="preserve"> Eva Pávková,</w:t>
      </w:r>
      <w:r w:rsidR="004F2684" w:rsidRPr="00547DD6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684FB6">
        <w:rPr>
          <w:rFonts w:ascii="Arial" w:hAnsi="Arial" w:cs="Arial"/>
          <w:sz w:val="22"/>
          <w:szCs w:val="22"/>
          <w:lang w:val="cs-CZ" w:eastAsia="cs-CZ"/>
        </w:rPr>
        <w:t xml:space="preserve">psycholožka a </w:t>
      </w:r>
      <w:proofErr w:type="spellStart"/>
      <w:r w:rsidR="00684FB6">
        <w:rPr>
          <w:rFonts w:ascii="Arial" w:hAnsi="Arial" w:cs="Arial"/>
          <w:sz w:val="22"/>
          <w:szCs w:val="22"/>
          <w:lang w:val="cs-CZ" w:eastAsia="cs-CZ"/>
        </w:rPr>
        <w:t>mediátorka</w:t>
      </w:r>
      <w:proofErr w:type="spellEnd"/>
      <w:r w:rsidR="004F2684" w:rsidRPr="00547DD6">
        <w:rPr>
          <w:rFonts w:ascii="Arial" w:hAnsi="Arial" w:cs="Arial"/>
          <w:sz w:val="22"/>
          <w:szCs w:val="22"/>
          <w:lang w:val="cs-CZ" w:eastAsia="cs-CZ"/>
        </w:rPr>
        <w:t xml:space="preserve">, která při využívání mediace </w:t>
      </w:r>
      <w:r w:rsidR="00684FB6">
        <w:rPr>
          <w:rFonts w:ascii="Arial" w:hAnsi="Arial" w:cs="Arial"/>
          <w:sz w:val="22"/>
          <w:szCs w:val="22"/>
          <w:lang w:val="cs-CZ" w:eastAsia="cs-CZ"/>
        </w:rPr>
        <w:t xml:space="preserve">v praxi </w:t>
      </w:r>
      <w:r w:rsidR="00562589" w:rsidRPr="00547DD6">
        <w:rPr>
          <w:rFonts w:ascii="Arial" w:hAnsi="Arial" w:cs="Arial"/>
          <w:sz w:val="22"/>
          <w:szCs w:val="22"/>
          <w:lang w:val="cs-CZ" w:eastAsia="cs-CZ"/>
        </w:rPr>
        <w:t xml:space="preserve">získala </w:t>
      </w:r>
      <w:r w:rsidR="004F2684" w:rsidRPr="00547DD6">
        <w:rPr>
          <w:rFonts w:ascii="Arial" w:hAnsi="Arial" w:cs="Arial"/>
          <w:sz w:val="22"/>
          <w:szCs w:val="22"/>
          <w:lang w:val="cs-CZ" w:eastAsia="cs-CZ"/>
        </w:rPr>
        <w:t xml:space="preserve">poznatky, </w:t>
      </w:r>
      <w:r w:rsidR="00684FB6">
        <w:rPr>
          <w:rFonts w:ascii="Arial" w:hAnsi="Arial" w:cs="Arial"/>
          <w:sz w:val="22"/>
          <w:szCs w:val="22"/>
          <w:lang w:val="cs-CZ" w:eastAsia="cs-CZ"/>
        </w:rPr>
        <w:t>jež</w:t>
      </w:r>
      <w:r w:rsidR="004F2684" w:rsidRPr="00547DD6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562589" w:rsidRPr="00547DD6">
        <w:rPr>
          <w:rFonts w:ascii="Arial" w:hAnsi="Arial" w:cs="Arial"/>
          <w:sz w:val="22"/>
          <w:szCs w:val="22"/>
          <w:lang w:val="cs-CZ" w:eastAsia="cs-CZ"/>
        </w:rPr>
        <w:t>obohatí</w:t>
      </w: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 vaše </w:t>
      </w:r>
      <w:r w:rsidR="00684FB6">
        <w:rPr>
          <w:rFonts w:ascii="Arial" w:hAnsi="Arial" w:cs="Arial"/>
          <w:sz w:val="22"/>
          <w:szCs w:val="22"/>
          <w:lang w:val="cs-CZ" w:eastAsia="cs-CZ"/>
        </w:rPr>
        <w:t>znalosti</w:t>
      </w: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 a přines</w:t>
      </w:r>
      <w:r w:rsidR="00684FB6">
        <w:rPr>
          <w:rFonts w:ascii="Arial" w:hAnsi="Arial" w:cs="Arial"/>
          <w:sz w:val="22"/>
          <w:szCs w:val="22"/>
          <w:lang w:val="cs-CZ" w:eastAsia="cs-CZ"/>
        </w:rPr>
        <w:t>ou</w:t>
      </w:r>
      <w:r w:rsidR="00547DD6" w:rsidRPr="00547DD6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0D5692">
        <w:rPr>
          <w:rFonts w:ascii="Arial" w:hAnsi="Arial" w:cs="Arial"/>
          <w:sz w:val="22"/>
          <w:szCs w:val="22"/>
          <w:lang w:val="cs-CZ" w:eastAsia="cs-CZ"/>
        </w:rPr>
        <w:t>další</w:t>
      </w:r>
      <w:r w:rsidR="00882066">
        <w:rPr>
          <w:rFonts w:ascii="Arial" w:hAnsi="Arial" w:cs="Arial"/>
          <w:sz w:val="22"/>
          <w:szCs w:val="22"/>
          <w:lang w:val="cs-CZ" w:eastAsia="cs-CZ"/>
        </w:rPr>
        <w:t xml:space="preserve"> odpověd</w:t>
      </w:r>
      <w:r w:rsidR="00181C97">
        <w:rPr>
          <w:rFonts w:ascii="Arial" w:hAnsi="Arial" w:cs="Arial"/>
          <w:sz w:val="22"/>
          <w:szCs w:val="22"/>
          <w:lang w:val="cs-CZ" w:eastAsia="cs-CZ"/>
        </w:rPr>
        <w:t>i</w:t>
      </w:r>
      <w:r w:rsidR="00562589" w:rsidRPr="00547DD6">
        <w:rPr>
          <w:rFonts w:ascii="Arial" w:hAnsi="Arial" w:cs="Arial"/>
          <w:sz w:val="22"/>
          <w:szCs w:val="22"/>
          <w:lang w:val="cs-CZ" w:eastAsia="cs-CZ"/>
        </w:rPr>
        <w:t xml:space="preserve"> na </w:t>
      </w:r>
      <w:r w:rsidR="00181C97">
        <w:rPr>
          <w:rFonts w:ascii="Arial" w:hAnsi="Arial" w:cs="Arial"/>
          <w:sz w:val="22"/>
          <w:szCs w:val="22"/>
          <w:lang w:val="cs-CZ" w:eastAsia="cs-CZ"/>
        </w:rPr>
        <w:t xml:space="preserve">dilemata a </w:t>
      </w:r>
      <w:r w:rsidR="00562589" w:rsidRPr="00547DD6">
        <w:rPr>
          <w:rFonts w:ascii="Arial" w:hAnsi="Arial" w:cs="Arial"/>
          <w:sz w:val="22"/>
          <w:szCs w:val="22"/>
          <w:lang w:val="cs-CZ" w:eastAsia="cs-CZ"/>
        </w:rPr>
        <w:t>těžkosti</w:t>
      </w:r>
      <w:r w:rsidRPr="00547DD6">
        <w:rPr>
          <w:rFonts w:ascii="Arial" w:hAnsi="Arial" w:cs="Arial"/>
          <w:sz w:val="22"/>
          <w:szCs w:val="22"/>
          <w:lang w:val="cs-CZ" w:eastAsia="cs-CZ"/>
        </w:rPr>
        <w:t>, kter</w:t>
      </w:r>
      <w:r w:rsidR="00684FB6">
        <w:rPr>
          <w:rFonts w:ascii="Arial" w:hAnsi="Arial" w:cs="Arial"/>
          <w:sz w:val="22"/>
          <w:szCs w:val="22"/>
          <w:lang w:val="cs-CZ" w:eastAsia="cs-CZ"/>
        </w:rPr>
        <w:t>é</w:t>
      </w: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 rodinná</w:t>
      </w:r>
      <w:r w:rsidR="00562589" w:rsidRPr="00547DD6">
        <w:rPr>
          <w:rFonts w:ascii="Arial" w:hAnsi="Arial" w:cs="Arial"/>
          <w:sz w:val="22"/>
          <w:szCs w:val="22"/>
          <w:lang w:val="cs-CZ" w:eastAsia="cs-CZ"/>
        </w:rPr>
        <w:t xml:space="preserve"> mediace přináší.</w:t>
      </w:r>
    </w:p>
    <w:p w:rsidR="004F2684" w:rsidRPr="00547DD6" w:rsidRDefault="00684FB6" w:rsidP="004F2684">
      <w:pPr>
        <w:pStyle w:val="Standa"/>
        <w:rPr>
          <w:rFonts w:ascii="Arial" w:hAnsi="Arial" w:cs="Arial"/>
          <w:color w:val="FF0000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Mgr. Eva Pávková vystudovala psychologii, absolvovala základní mediační výcvik u AMČR a specializační mediační výcviky v</w:t>
      </w:r>
      <w:r w:rsidR="00181C97">
        <w:rPr>
          <w:rFonts w:ascii="Arial" w:hAnsi="Arial" w:cs="Arial"/>
          <w:sz w:val="22"/>
          <w:szCs w:val="22"/>
          <w:lang w:val="cs-CZ" w:eastAsia="cs-CZ"/>
        </w:rPr>
        <w:t> </w:t>
      </w:r>
      <w:r w:rsidR="000168E6">
        <w:rPr>
          <w:rFonts w:ascii="Arial" w:hAnsi="Arial" w:cs="Arial"/>
          <w:sz w:val="22"/>
          <w:szCs w:val="22"/>
          <w:lang w:val="cs-CZ" w:eastAsia="cs-CZ"/>
        </w:rPr>
        <w:t>Belgii</w:t>
      </w:r>
      <w:r w:rsidR="00181C97">
        <w:rPr>
          <w:rFonts w:ascii="Arial" w:hAnsi="Arial" w:cs="Arial"/>
          <w:sz w:val="22"/>
          <w:szCs w:val="22"/>
          <w:lang w:val="cs-CZ" w:eastAsia="cs-CZ"/>
        </w:rPr>
        <w:t>,</w:t>
      </w:r>
      <w:r w:rsidR="000168E6">
        <w:rPr>
          <w:rFonts w:ascii="Arial" w:hAnsi="Arial" w:cs="Arial"/>
          <w:sz w:val="22"/>
          <w:szCs w:val="22"/>
          <w:lang w:val="cs-CZ" w:eastAsia="cs-CZ"/>
        </w:rPr>
        <w:t xml:space="preserve"> Německu</w:t>
      </w:r>
      <w:r w:rsidR="00181C97">
        <w:rPr>
          <w:rFonts w:ascii="Arial" w:hAnsi="Arial" w:cs="Arial"/>
          <w:sz w:val="22"/>
          <w:szCs w:val="22"/>
          <w:lang w:val="cs-CZ" w:eastAsia="cs-CZ"/>
        </w:rPr>
        <w:t xml:space="preserve"> a Irsku</w:t>
      </w:r>
      <w:r w:rsidR="000168E6">
        <w:rPr>
          <w:rFonts w:ascii="Arial" w:hAnsi="Arial" w:cs="Arial"/>
          <w:sz w:val="22"/>
          <w:szCs w:val="22"/>
          <w:lang w:val="cs-CZ" w:eastAsia="cs-CZ"/>
        </w:rPr>
        <w:t xml:space="preserve">. Od roku 2000 pracovala </w:t>
      </w:r>
      <w:r>
        <w:rPr>
          <w:rFonts w:ascii="Arial" w:hAnsi="Arial" w:cs="Arial"/>
          <w:sz w:val="22"/>
          <w:szCs w:val="22"/>
          <w:lang w:val="cs-CZ" w:eastAsia="cs-CZ"/>
        </w:rPr>
        <w:t>v oblasti sociálně právní ochrany dětí, náhradní rodinné péče, rodičovských únosů a přeshraničních rodičovský</w:t>
      </w:r>
      <w:r w:rsidR="000168E6">
        <w:rPr>
          <w:rFonts w:ascii="Arial" w:hAnsi="Arial" w:cs="Arial"/>
          <w:sz w:val="22"/>
          <w:szCs w:val="22"/>
          <w:lang w:val="cs-CZ" w:eastAsia="cs-CZ"/>
        </w:rPr>
        <w:t>ch konfliktů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na Úřadu pro mezinárodně právní ochranu dětí v</w:t>
      </w:r>
      <w:r w:rsidR="000168E6">
        <w:rPr>
          <w:rFonts w:ascii="Arial" w:hAnsi="Arial" w:cs="Arial"/>
          <w:sz w:val="22"/>
          <w:szCs w:val="22"/>
          <w:lang w:val="cs-CZ" w:eastAsia="cs-CZ"/>
        </w:rPr>
        <w:t> </w:t>
      </w:r>
      <w:r>
        <w:rPr>
          <w:rFonts w:ascii="Arial" w:hAnsi="Arial" w:cs="Arial"/>
          <w:sz w:val="22"/>
          <w:szCs w:val="22"/>
          <w:lang w:val="cs-CZ" w:eastAsia="cs-CZ"/>
        </w:rPr>
        <w:t>Brně</w:t>
      </w:r>
      <w:r w:rsidR="000168E6">
        <w:rPr>
          <w:rFonts w:ascii="Arial" w:hAnsi="Arial" w:cs="Arial"/>
          <w:sz w:val="22"/>
          <w:szCs w:val="22"/>
          <w:lang w:val="cs-CZ" w:eastAsia="cs-CZ"/>
        </w:rPr>
        <w:t xml:space="preserve">. </w:t>
      </w:r>
      <w:r w:rsidR="00181C97" w:rsidRPr="00181C97">
        <w:rPr>
          <w:rFonts w:ascii="Arial" w:hAnsi="Arial" w:cs="Arial"/>
          <w:sz w:val="22"/>
          <w:szCs w:val="22"/>
          <w:lang w:val="cs-CZ" w:eastAsia="cs-CZ"/>
        </w:rPr>
        <w:t>Od roku 2018</w:t>
      </w:r>
      <w:r w:rsidR="000168E6" w:rsidRPr="00181C97">
        <w:rPr>
          <w:rFonts w:ascii="Arial" w:hAnsi="Arial" w:cs="Arial"/>
          <w:sz w:val="22"/>
          <w:szCs w:val="22"/>
          <w:lang w:val="cs-CZ" w:eastAsia="cs-CZ"/>
        </w:rPr>
        <w:t xml:space="preserve">       </w:t>
      </w:r>
      <w:r w:rsidR="0077703A">
        <w:rPr>
          <w:rFonts w:ascii="Arial" w:hAnsi="Arial" w:cs="Arial"/>
          <w:sz w:val="22"/>
          <w:szCs w:val="22"/>
          <w:lang w:val="cs-CZ" w:eastAsia="cs-CZ"/>
        </w:rPr>
        <w:t>má soukromou praxi</w:t>
      </w:r>
      <w:r w:rsidR="000D5692">
        <w:rPr>
          <w:rFonts w:ascii="Arial" w:hAnsi="Arial" w:cs="Arial"/>
          <w:sz w:val="22"/>
          <w:szCs w:val="22"/>
          <w:lang w:val="cs-CZ" w:eastAsia="cs-CZ"/>
        </w:rPr>
        <w:t xml:space="preserve"> jako poradenská psycholožka a </w:t>
      </w:r>
      <w:proofErr w:type="spellStart"/>
      <w:r w:rsidR="000D5692">
        <w:rPr>
          <w:rFonts w:ascii="Arial" w:hAnsi="Arial" w:cs="Arial"/>
          <w:sz w:val="22"/>
          <w:szCs w:val="22"/>
          <w:lang w:val="cs-CZ" w:eastAsia="cs-CZ"/>
        </w:rPr>
        <w:t>mediátorka</w:t>
      </w:r>
      <w:proofErr w:type="spellEnd"/>
      <w:r w:rsidR="0077703A">
        <w:rPr>
          <w:rFonts w:ascii="Arial" w:hAnsi="Arial" w:cs="Arial"/>
          <w:sz w:val="22"/>
          <w:szCs w:val="22"/>
          <w:lang w:val="cs-CZ" w:eastAsia="cs-CZ"/>
        </w:rPr>
        <w:t xml:space="preserve">, pořádá </w:t>
      </w:r>
      <w:r w:rsidR="00181C97">
        <w:rPr>
          <w:rFonts w:ascii="Arial" w:hAnsi="Arial" w:cs="Arial"/>
          <w:sz w:val="22"/>
          <w:szCs w:val="22"/>
          <w:lang w:val="cs-CZ" w:eastAsia="cs-CZ"/>
        </w:rPr>
        <w:t xml:space="preserve">a vede </w:t>
      </w:r>
      <w:r w:rsidR="0077703A">
        <w:rPr>
          <w:rFonts w:ascii="Arial" w:hAnsi="Arial" w:cs="Arial"/>
          <w:sz w:val="22"/>
          <w:szCs w:val="22"/>
          <w:lang w:val="cs-CZ" w:eastAsia="cs-CZ"/>
        </w:rPr>
        <w:t>semináře</w:t>
      </w:r>
      <w:r>
        <w:rPr>
          <w:rFonts w:ascii="Arial" w:hAnsi="Arial" w:cs="Arial"/>
          <w:sz w:val="22"/>
          <w:szCs w:val="22"/>
          <w:lang w:val="cs-CZ" w:eastAsia="cs-CZ"/>
        </w:rPr>
        <w:t>.</w:t>
      </w:r>
      <w:r w:rsidR="0077703A">
        <w:rPr>
          <w:rFonts w:ascii="Arial" w:hAnsi="Arial" w:cs="Arial"/>
          <w:sz w:val="22"/>
          <w:szCs w:val="22"/>
          <w:lang w:val="cs-CZ" w:eastAsia="cs-CZ"/>
        </w:rPr>
        <w:t xml:space="preserve"> Rodina jako ústřední jednotka života každého z nás je pro ni celoživotním tématem.</w:t>
      </w:r>
    </w:p>
    <w:p w:rsidR="00562589" w:rsidRPr="00547DD6" w:rsidRDefault="00562589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Default="00684FB6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Program nabízí </w:t>
      </w:r>
      <w:r w:rsidR="004F2684" w:rsidRPr="00547DD6">
        <w:rPr>
          <w:rFonts w:ascii="Arial" w:hAnsi="Arial" w:cs="Arial"/>
          <w:sz w:val="22"/>
          <w:szCs w:val="22"/>
          <w:lang w:val="cs-CZ" w:eastAsia="cs-CZ"/>
        </w:rPr>
        <w:t>následující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8A6917">
        <w:rPr>
          <w:rFonts w:ascii="Arial" w:hAnsi="Arial" w:cs="Arial"/>
          <w:sz w:val="22"/>
          <w:szCs w:val="22"/>
          <w:lang w:val="cs-CZ" w:eastAsia="cs-CZ"/>
        </w:rPr>
        <w:t>body</w:t>
      </w:r>
      <w:r w:rsidR="004F2684" w:rsidRPr="00547DD6">
        <w:rPr>
          <w:rFonts w:ascii="Arial" w:hAnsi="Arial" w:cs="Arial"/>
          <w:sz w:val="22"/>
          <w:szCs w:val="22"/>
          <w:lang w:val="cs-CZ" w:eastAsia="cs-CZ"/>
        </w:rPr>
        <w:t>:</w:t>
      </w:r>
    </w:p>
    <w:p w:rsidR="0077703A" w:rsidRPr="00547DD6" w:rsidRDefault="0077703A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DF765B" w:rsidRDefault="00DF765B" w:rsidP="008A6917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Kdy a jak přizvat děti k mediaci</w:t>
      </w:r>
    </w:p>
    <w:p w:rsidR="001E0DE4" w:rsidRPr="008A6917" w:rsidRDefault="00DF765B" w:rsidP="008A6917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62589" w:rsidRPr="008A6917">
        <w:rPr>
          <w:rFonts w:ascii="Arial" w:hAnsi="Arial" w:cs="Arial"/>
        </w:rPr>
        <w:t xml:space="preserve">ak </w:t>
      </w:r>
      <w:r>
        <w:rPr>
          <w:rFonts w:ascii="Arial" w:hAnsi="Arial" w:cs="Arial"/>
        </w:rPr>
        <w:t>získat a následně zprostředkovat jejich názor dospělým</w:t>
      </w:r>
      <w:r w:rsidR="00562589" w:rsidRPr="008A6917">
        <w:rPr>
          <w:rFonts w:ascii="Arial" w:hAnsi="Arial" w:cs="Arial"/>
        </w:rPr>
        <w:t xml:space="preserve"> </w:t>
      </w:r>
    </w:p>
    <w:p w:rsidR="0077703A" w:rsidRPr="008A6917" w:rsidRDefault="0077703A" w:rsidP="008A6917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8A6917">
        <w:rPr>
          <w:rFonts w:ascii="Arial" w:hAnsi="Arial" w:cs="Arial"/>
        </w:rPr>
        <w:t>Pr</w:t>
      </w:r>
      <w:r w:rsidR="004F2684" w:rsidRPr="008A6917">
        <w:rPr>
          <w:rFonts w:ascii="Arial" w:hAnsi="Arial" w:cs="Arial"/>
        </w:rPr>
        <w:t xml:space="preserve">axe </w:t>
      </w:r>
      <w:r w:rsidRPr="008A6917">
        <w:rPr>
          <w:rFonts w:ascii="Arial" w:hAnsi="Arial" w:cs="Arial"/>
        </w:rPr>
        <w:t>v</w:t>
      </w:r>
      <w:r w:rsidR="004F2684" w:rsidRPr="008A6917">
        <w:rPr>
          <w:rFonts w:ascii="Arial" w:hAnsi="Arial" w:cs="Arial"/>
        </w:rPr>
        <w:t xml:space="preserve"> zahraničí</w:t>
      </w:r>
      <w:r w:rsidR="00562589" w:rsidRPr="008A6917">
        <w:rPr>
          <w:rFonts w:ascii="Arial" w:hAnsi="Arial" w:cs="Arial"/>
        </w:rPr>
        <w:t>, např. spoluprác</w:t>
      </w:r>
      <w:r w:rsidRPr="008A6917">
        <w:rPr>
          <w:rFonts w:ascii="Arial" w:hAnsi="Arial" w:cs="Arial"/>
        </w:rPr>
        <w:t>e</w:t>
      </w:r>
      <w:r w:rsidR="00562589" w:rsidRPr="008A6917">
        <w:rPr>
          <w:rFonts w:ascii="Arial" w:hAnsi="Arial" w:cs="Arial"/>
        </w:rPr>
        <w:t xml:space="preserve"> </w:t>
      </w:r>
      <w:r w:rsidR="008A6917" w:rsidRPr="008A6917">
        <w:rPr>
          <w:rFonts w:ascii="Arial" w:hAnsi="Arial" w:cs="Arial"/>
        </w:rPr>
        <w:t xml:space="preserve">mediátorů </w:t>
      </w:r>
      <w:r w:rsidR="00562589" w:rsidRPr="008A6917">
        <w:rPr>
          <w:rFonts w:ascii="Arial" w:hAnsi="Arial" w:cs="Arial"/>
        </w:rPr>
        <w:t>se soudci</w:t>
      </w:r>
      <w:r w:rsidRPr="008A6917">
        <w:rPr>
          <w:rFonts w:ascii="Arial" w:hAnsi="Arial" w:cs="Arial"/>
        </w:rPr>
        <w:t xml:space="preserve">, </w:t>
      </w:r>
      <w:proofErr w:type="spellStart"/>
      <w:r w:rsidRPr="008A6917">
        <w:rPr>
          <w:rFonts w:ascii="Arial" w:hAnsi="Arial" w:cs="Arial"/>
        </w:rPr>
        <w:t>OSPODy</w:t>
      </w:r>
      <w:proofErr w:type="spellEnd"/>
      <w:r w:rsidRPr="008A6917">
        <w:rPr>
          <w:rFonts w:ascii="Arial" w:hAnsi="Arial" w:cs="Arial"/>
        </w:rPr>
        <w:t xml:space="preserve">, poradnami </w:t>
      </w:r>
    </w:p>
    <w:p w:rsidR="00562589" w:rsidRPr="008A6917" w:rsidRDefault="0077703A" w:rsidP="008A6917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8A6917">
        <w:rPr>
          <w:rFonts w:ascii="Arial" w:hAnsi="Arial" w:cs="Arial"/>
        </w:rPr>
        <w:t>S</w:t>
      </w:r>
      <w:r w:rsidR="00562589" w:rsidRPr="008A6917">
        <w:rPr>
          <w:rFonts w:ascii="Arial" w:hAnsi="Arial" w:cs="Arial"/>
        </w:rPr>
        <w:t>pecifika mediací rodičovských konfliktů s př</w:t>
      </w:r>
      <w:r w:rsidRPr="008A6917">
        <w:rPr>
          <w:rFonts w:ascii="Arial" w:hAnsi="Arial" w:cs="Arial"/>
        </w:rPr>
        <w:t>esh</w:t>
      </w:r>
      <w:r w:rsidR="00562589" w:rsidRPr="008A6917">
        <w:rPr>
          <w:rFonts w:ascii="Arial" w:hAnsi="Arial" w:cs="Arial"/>
        </w:rPr>
        <w:t xml:space="preserve">raničním prvkem. </w:t>
      </w:r>
    </w:p>
    <w:p w:rsidR="0077703A" w:rsidRPr="008A6917" w:rsidRDefault="0077703A" w:rsidP="008A6917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8A6917">
        <w:rPr>
          <w:rFonts w:ascii="Arial" w:hAnsi="Arial" w:cs="Arial"/>
        </w:rPr>
        <w:t>Zkušenosti s mediací on line, např. přes Skype - výzvy, omezení i výhody</w:t>
      </w:r>
    </w:p>
    <w:p w:rsidR="00562589" w:rsidRPr="00883E1A" w:rsidRDefault="0077703A" w:rsidP="008A6917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883E1A">
        <w:rPr>
          <w:rFonts w:ascii="Arial" w:hAnsi="Arial" w:cs="Arial"/>
        </w:rPr>
        <w:t>P</w:t>
      </w:r>
      <w:r w:rsidR="004F2684" w:rsidRPr="00883E1A">
        <w:rPr>
          <w:rFonts w:ascii="Arial" w:hAnsi="Arial" w:cs="Arial"/>
        </w:rPr>
        <w:t xml:space="preserve">rávo a </w:t>
      </w:r>
      <w:r w:rsidR="000D5692" w:rsidRPr="00883E1A">
        <w:rPr>
          <w:rFonts w:ascii="Arial" w:hAnsi="Arial" w:cs="Arial"/>
        </w:rPr>
        <w:t>nové výzvy mediátorů</w:t>
      </w:r>
      <w:r w:rsidR="004F2684" w:rsidRPr="00883E1A">
        <w:rPr>
          <w:rFonts w:ascii="Arial" w:hAnsi="Arial" w:cs="Arial"/>
        </w:rPr>
        <w:t xml:space="preserve"> po r.</w:t>
      </w:r>
      <w:r w:rsidRPr="00883E1A">
        <w:rPr>
          <w:rFonts w:ascii="Arial" w:hAnsi="Arial" w:cs="Arial"/>
        </w:rPr>
        <w:t xml:space="preserve"> </w:t>
      </w:r>
      <w:r w:rsidR="004F2684" w:rsidRPr="00883E1A">
        <w:rPr>
          <w:rFonts w:ascii="Arial" w:hAnsi="Arial" w:cs="Arial"/>
        </w:rPr>
        <w:t>2014</w:t>
      </w:r>
      <w:r w:rsidR="00562589" w:rsidRPr="00883E1A">
        <w:rPr>
          <w:rFonts w:ascii="Arial" w:hAnsi="Arial" w:cs="Arial"/>
        </w:rPr>
        <w:t xml:space="preserve"> v souvislosti s NOZ, (např.</w:t>
      </w:r>
      <w:r w:rsidRPr="00883E1A">
        <w:rPr>
          <w:rFonts w:ascii="Arial" w:hAnsi="Arial" w:cs="Arial"/>
        </w:rPr>
        <w:t xml:space="preserve"> </w:t>
      </w:r>
      <w:r w:rsidR="00562589" w:rsidRPr="00883E1A">
        <w:rPr>
          <w:rFonts w:ascii="Arial" w:hAnsi="Arial" w:cs="Arial"/>
        </w:rPr>
        <w:t>souhlas s</w:t>
      </w:r>
      <w:r w:rsidRPr="00883E1A">
        <w:rPr>
          <w:rFonts w:ascii="Arial" w:hAnsi="Arial" w:cs="Arial"/>
        </w:rPr>
        <w:t> podstatnými změnami, na nichž se rodiče musí dohodnout)</w:t>
      </w:r>
      <w:r w:rsidR="00562589" w:rsidRPr="00883E1A">
        <w:rPr>
          <w:rFonts w:ascii="Arial" w:hAnsi="Arial" w:cs="Arial"/>
        </w:rPr>
        <w:t xml:space="preserve"> </w:t>
      </w:r>
    </w:p>
    <w:p w:rsidR="0077703A" w:rsidRPr="000168E6" w:rsidRDefault="0077703A" w:rsidP="004F2684">
      <w:pPr>
        <w:rPr>
          <w:rFonts w:ascii="Arial" w:hAnsi="Arial" w:cs="Arial"/>
          <w:color w:val="FF0000"/>
        </w:rPr>
      </w:pPr>
    </w:p>
    <w:p w:rsidR="00562589" w:rsidRPr="00547DD6" w:rsidRDefault="004F2684" w:rsidP="004F2684">
      <w:pPr>
        <w:rPr>
          <w:rFonts w:ascii="Arial" w:hAnsi="Arial" w:cs="Arial"/>
        </w:rPr>
      </w:pPr>
      <w:r w:rsidRPr="00547DD6">
        <w:rPr>
          <w:rFonts w:ascii="Arial" w:hAnsi="Arial" w:cs="Arial"/>
        </w:rPr>
        <w:t>FORMA</w:t>
      </w:r>
      <w:r w:rsidR="00562589" w:rsidRPr="00547DD6">
        <w:rPr>
          <w:rFonts w:ascii="Arial" w:hAnsi="Arial" w:cs="Arial"/>
        </w:rPr>
        <w:t>:</w:t>
      </w:r>
      <w:r w:rsidR="001E0DE4" w:rsidRPr="00547DD6">
        <w:rPr>
          <w:rFonts w:ascii="Arial" w:hAnsi="Arial" w:cs="Arial"/>
        </w:rPr>
        <w:t xml:space="preserve"> interaktivní workshop s předcházejícím teoret</w:t>
      </w:r>
      <w:r w:rsidR="005D5368">
        <w:rPr>
          <w:rFonts w:ascii="Arial" w:hAnsi="Arial" w:cs="Arial"/>
        </w:rPr>
        <w:t>ickým úvodem</w:t>
      </w:r>
      <w:r w:rsidR="00DF765B">
        <w:rPr>
          <w:rFonts w:ascii="Arial" w:hAnsi="Arial" w:cs="Arial"/>
        </w:rPr>
        <w:t xml:space="preserve"> a diskusí</w:t>
      </w:r>
      <w:r w:rsidR="0077703A">
        <w:rPr>
          <w:rFonts w:ascii="Arial" w:hAnsi="Arial" w:cs="Arial"/>
        </w:rPr>
        <w:t>,</w:t>
      </w:r>
      <w:r w:rsidR="005D5368">
        <w:rPr>
          <w:rFonts w:ascii="Arial" w:hAnsi="Arial" w:cs="Arial"/>
        </w:rPr>
        <w:t xml:space="preserve"> ukázk</w:t>
      </w:r>
      <w:r w:rsidR="00181C97">
        <w:rPr>
          <w:rFonts w:ascii="Arial" w:hAnsi="Arial" w:cs="Arial"/>
        </w:rPr>
        <w:t>a</w:t>
      </w:r>
      <w:r w:rsidR="005D5368">
        <w:rPr>
          <w:rFonts w:ascii="Arial" w:hAnsi="Arial" w:cs="Arial"/>
        </w:rPr>
        <w:t xml:space="preserve"> mediace s dítětem.</w:t>
      </w:r>
      <w:r w:rsidR="001E0DE4" w:rsidRPr="00547DD6">
        <w:rPr>
          <w:rFonts w:ascii="Arial" w:hAnsi="Arial" w:cs="Arial"/>
        </w:rPr>
        <w:t xml:space="preserve"> Odnesete si manuál se seznamem literatury, důležitými odkazy a teoretick</w:t>
      </w:r>
      <w:r w:rsidR="008A6917">
        <w:rPr>
          <w:rFonts w:ascii="Arial" w:hAnsi="Arial" w:cs="Arial"/>
        </w:rPr>
        <w:t>ým</w:t>
      </w:r>
      <w:r w:rsidR="001E0DE4" w:rsidRPr="00547DD6">
        <w:rPr>
          <w:rFonts w:ascii="Arial" w:hAnsi="Arial" w:cs="Arial"/>
        </w:rPr>
        <w:t xml:space="preserve"> shrnutí</w:t>
      </w:r>
      <w:r w:rsidR="008A6917">
        <w:rPr>
          <w:rFonts w:ascii="Arial" w:hAnsi="Arial" w:cs="Arial"/>
        </w:rPr>
        <w:t>m</w:t>
      </w:r>
      <w:r w:rsidR="001E0DE4" w:rsidRPr="00547DD6">
        <w:rPr>
          <w:rFonts w:ascii="Arial" w:hAnsi="Arial" w:cs="Arial"/>
        </w:rPr>
        <w:t xml:space="preserve"> témat</w:t>
      </w:r>
      <w:r w:rsidR="000D5692">
        <w:rPr>
          <w:rFonts w:ascii="Arial" w:hAnsi="Arial" w:cs="Arial"/>
        </w:rPr>
        <w:t>.</w:t>
      </w:r>
    </w:p>
    <w:p w:rsidR="004F2684" w:rsidRPr="003735A3" w:rsidRDefault="001E0DE4" w:rsidP="005B7A0B">
      <w:pPr>
        <w:rPr>
          <w:rFonts w:ascii="Arial" w:hAnsi="Arial" w:cs="Arial"/>
          <w:color w:val="FF0000"/>
        </w:rPr>
      </w:pPr>
      <w:r w:rsidRPr="00547DD6">
        <w:rPr>
          <w:rFonts w:ascii="Arial" w:hAnsi="Arial" w:cs="Arial"/>
          <w:color w:val="00B050"/>
        </w:rPr>
        <w:t xml:space="preserve"> </w:t>
      </w:r>
    </w:p>
    <w:p w:rsidR="004F2684" w:rsidRPr="003735A3" w:rsidRDefault="004F2684" w:rsidP="004F2684">
      <w:pPr>
        <w:pStyle w:val="Standa"/>
        <w:rPr>
          <w:rFonts w:ascii="Arial" w:hAnsi="Arial" w:cs="Arial"/>
          <w:color w:val="FF0000"/>
          <w:sz w:val="22"/>
          <w:szCs w:val="22"/>
          <w:lang w:val="cs-CZ" w:eastAsia="cs-CZ"/>
        </w:rPr>
      </w:pPr>
      <w:r w:rsidRPr="003735A3">
        <w:rPr>
          <w:rFonts w:ascii="Arial" w:hAnsi="Arial" w:cs="Arial"/>
          <w:color w:val="FF0000"/>
          <w:sz w:val="22"/>
          <w:szCs w:val="22"/>
          <w:lang w:val="cs-CZ" w:eastAsia="cs-CZ"/>
        </w:rPr>
        <w:t xml:space="preserve">                                                    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 </w:t>
      </w:r>
    </w:p>
    <w:p w:rsidR="004F2684" w:rsidRPr="00547DD6" w:rsidRDefault="005B7A0B" w:rsidP="004F2684">
      <w:pPr>
        <w:rPr>
          <w:rFonts w:ascii="Arial" w:hAnsi="Arial" w:cs="Arial"/>
        </w:rPr>
      </w:pPr>
      <w:r>
        <w:rPr>
          <w:rFonts w:ascii="Arial" w:hAnsi="Arial" w:cs="Arial"/>
        </w:rPr>
        <w:t>V Praze, dne 15. 4. 2019</w:t>
      </w:r>
      <w:r w:rsidR="00547DD6" w:rsidRPr="00547DD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</w:t>
      </w:r>
      <w:r w:rsidR="00547DD6" w:rsidRPr="00547DD6">
        <w:rPr>
          <w:rFonts w:ascii="Arial" w:hAnsi="Arial" w:cs="Arial"/>
        </w:rPr>
        <w:t>Mgr.</w:t>
      </w:r>
      <w:r w:rsidR="00181C97">
        <w:rPr>
          <w:rFonts w:ascii="Arial" w:hAnsi="Arial" w:cs="Arial"/>
        </w:rPr>
        <w:t xml:space="preserve"> </w:t>
      </w:r>
      <w:r w:rsidR="00547DD6" w:rsidRPr="00547DD6">
        <w:rPr>
          <w:rFonts w:ascii="Arial" w:hAnsi="Arial" w:cs="Arial"/>
        </w:rPr>
        <w:t>Elena Mešková</w:t>
      </w:r>
    </w:p>
    <w:p w:rsidR="004F2684" w:rsidRPr="000168E6" w:rsidRDefault="00547DD6" w:rsidP="004F2684">
      <w:pPr>
        <w:rPr>
          <w:rFonts w:ascii="Arial" w:hAnsi="Arial" w:cs="Arial"/>
        </w:rPr>
      </w:pPr>
      <w:r w:rsidRPr="00547DD6">
        <w:rPr>
          <w:rFonts w:ascii="Arial" w:hAnsi="Arial" w:cs="Arial"/>
        </w:rPr>
        <w:t xml:space="preserve">                                                               </w:t>
      </w:r>
      <w:r w:rsidR="005B7A0B">
        <w:rPr>
          <w:rFonts w:ascii="Arial" w:hAnsi="Arial" w:cs="Arial"/>
        </w:rPr>
        <w:t xml:space="preserve">                     </w:t>
      </w:r>
      <w:r w:rsidRPr="00547DD6">
        <w:rPr>
          <w:rFonts w:ascii="Arial" w:hAnsi="Arial" w:cs="Arial"/>
        </w:rPr>
        <w:t>předsedkyně Asociace mediátorů</w:t>
      </w:r>
    </w:p>
    <w:p w:rsidR="004F2684" w:rsidRPr="00547DD6" w:rsidRDefault="004F2684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ind w:firstLine="708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lastRenderedPageBreak/>
        <w:t xml:space="preserve">                                                   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                                                              P Ř I H L Á Š K A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 Na pracovní workshop</w:t>
      </w:r>
    </w:p>
    <w:p w:rsidR="004F2684" w:rsidRPr="00547DD6" w:rsidRDefault="004F2684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</w:p>
    <w:p w:rsidR="00902B17" w:rsidRPr="00547DD6" w:rsidRDefault="00902B17" w:rsidP="00902B17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>pracovní workshop</w:t>
      </w:r>
    </w:p>
    <w:p w:rsidR="00DF765B" w:rsidRPr="00DF765B" w:rsidRDefault="005D5368" w:rsidP="005D5368">
      <w:pPr>
        <w:pStyle w:val="Standa"/>
        <w:jc w:val="center"/>
        <w:rPr>
          <w:rFonts w:ascii="Arial" w:hAnsi="Arial" w:cs="Arial"/>
          <w:b/>
          <w:sz w:val="28"/>
          <w:szCs w:val="28"/>
          <w:lang w:val="cs-CZ" w:eastAsia="cs-CZ"/>
        </w:rPr>
      </w:pPr>
      <w:r w:rsidRPr="00DF765B">
        <w:rPr>
          <w:rFonts w:ascii="Arial" w:hAnsi="Arial" w:cs="Arial"/>
          <w:b/>
          <w:sz w:val="28"/>
          <w:szCs w:val="28"/>
          <w:lang w:val="cs-CZ" w:eastAsia="cs-CZ"/>
        </w:rPr>
        <w:t>Děti a mediace</w:t>
      </w:r>
    </w:p>
    <w:p w:rsidR="005D5368" w:rsidRPr="00547DD6" w:rsidRDefault="005D5368" w:rsidP="005D5368">
      <w:pPr>
        <w:pStyle w:val="Standa"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>
        <w:rPr>
          <w:rFonts w:ascii="Arial" w:hAnsi="Arial" w:cs="Arial"/>
          <w:b/>
          <w:sz w:val="22"/>
          <w:szCs w:val="22"/>
          <w:lang w:val="cs-CZ" w:eastAsia="cs-CZ"/>
        </w:rPr>
        <w:t>zkušenosti, možnosti, limity</w:t>
      </w:r>
    </w:p>
    <w:p w:rsidR="005D5368" w:rsidRDefault="005D5368" w:rsidP="00902B17">
      <w:pPr>
        <w:pStyle w:val="Standa"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</w:p>
    <w:p w:rsidR="00902B17" w:rsidRPr="00547DD6" w:rsidRDefault="005D5368" w:rsidP="00902B17">
      <w:pPr>
        <w:pStyle w:val="Standa"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>
        <w:rPr>
          <w:rFonts w:ascii="Arial" w:hAnsi="Arial" w:cs="Arial"/>
          <w:b/>
          <w:sz w:val="22"/>
          <w:szCs w:val="22"/>
          <w:lang w:val="cs-CZ" w:eastAsia="cs-CZ"/>
        </w:rPr>
        <w:t>Mgr.</w:t>
      </w:r>
      <w:r w:rsidR="00DF765B"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b/>
          <w:sz w:val="22"/>
          <w:szCs w:val="22"/>
          <w:lang w:val="cs-CZ" w:eastAsia="cs-CZ"/>
        </w:rPr>
        <w:t>Eva Pávková</w:t>
      </w:r>
    </w:p>
    <w:p w:rsidR="00902B17" w:rsidRPr="00547DD6" w:rsidRDefault="00902B17" w:rsidP="00902B17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902B17" w:rsidRPr="00547DD6" w:rsidRDefault="000168E6" w:rsidP="00181C97">
      <w:pPr>
        <w:pStyle w:val="Standa"/>
        <w:tabs>
          <w:tab w:val="left" w:pos="2940"/>
          <w:tab w:val="center" w:pos="4536"/>
        </w:tabs>
        <w:jc w:val="center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Dne 1.</w:t>
      </w:r>
      <w:r w:rsidR="00181C9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sz w:val="22"/>
          <w:szCs w:val="22"/>
          <w:lang w:val="cs-CZ" w:eastAsia="cs-CZ"/>
        </w:rPr>
        <w:t>10.</w:t>
      </w:r>
      <w:r w:rsidR="00181C9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sz w:val="22"/>
          <w:szCs w:val="22"/>
          <w:lang w:val="cs-CZ" w:eastAsia="cs-CZ"/>
        </w:rPr>
        <w:t>2019</w:t>
      </w:r>
    </w:p>
    <w:p w:rsidR="00902B17" w:rsidRPr="00547DD6" w:rsidRDefault="000168E6" w:rsidP="00902B17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Praha 5, Holečkova 100/9</w:t>
      </w:r>
    </w:p>
    <w:p w:rsidR="00902B17" w:rsidRPr="00547DD6" w:rsidRDefault="00902B17" w:rsidP="00902B17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jc w:val="center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902B17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>Jméno :……………………………………………………………………………..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 xml:space="preserve">Tel:    ……………………………………………………………………………                                                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 w:eastAsia="cs-CZ"/>
        </w:rPr>
      </w:pPr>
      <w:r w:rsidRPr="00547DD6">
        <w:rPr>
          <w:rFonts w:ascii="Arial" w:hAnsi="Arial" w:cs="Arial"/>
          <w:sz w:val="22"/>
          <w:szCs w:val="22"/>
          <w:lang w:val="cs-CZ" w:eastAsia="cs-CZ"/>
        </w:rPr>
        <w:t>E-mail:………………………………………………………………………………..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AA77F5" w:rsidRDefault="00902B17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Poplatek na seminář</w:t>
      </w:r>
      <w:r w:rsidR="00AA77F5">
        <w:rPr>
          <w:rFonts w:ascii="Arial" w:hAnsi="Arial" w:cs="Arial"/>
          <w:sz w:val="22"/>
          <w:szCs w:val="22"/>
          <w:lang w:val="cs-CZ"/>
        </w:rPr>
        <w:t xml:space="preserve"> </w:t>
      </w:r>
      <w:r w:rsidR="00AA77F5" w:rsidRPr="00883E1A">
        <w:rPr>
          <w:rFonts w:ascii="Arial" w:hAnsi="Arial" w:cs="Arial"/>
          <w:sz w:val="22"/>
          <w:szCs w:val="22"/>
          <w:lang w:val="cs-CZ"/>
        </w:rPr>
        <w:t>a) 1000</w:t>
      </w:r>
      <w:r w:rsidR="008A6917" w:rsidRPr="00883E1A">
        <w:rPr>
          <w:rFonts w:ascii="Arial" w:hAnsi="Arial" w:cs="Arial"/>
          <w:sz w:val="22"/>
          <w:szCs w:val="22"/>
          <w:lang w:val="cs-CZ"/>
        </w:rPr>
        <w:t>,- Kč</w:t>
      </w:r>
      <w:r w:rsidR="00AA77F5" w:rsidRPr="00883E1A">
        <w:rPr>
          <w:rFonts w:ascii="Arial" w:hAnsi="Arial" w:cs="Arial"/>
          <w:sz w:val="22"/>
          <w:szCs w:val="22"/>
          <w:lang w:val="cs-CZ"/>
        </w:rPr>
        <w:t xml:space="preserve"> člen, b) 2000</w:t>
      </w:r>
      <w:r w:rsidR="008A6917" w:rsidRPr="00883E1A">
        <w:rPr>
          <w:rFonts w:ascii="Arial" w:hAnsi="Arial" w:cs="Arial"/>
          <w:sz w:val="22"/>
          <w:szCs w:val="22"/>
          <w:lang w:val="cs-CZ"/>
        </w:rPr>
        <w:t>,- Kč</w:t>
      </w:r>
      <w:r w:rsidR="00AA77F5" w:rsidRPr="00883E1A">
        <w:rPr>
          <w:rFonts w:ascii="Arial" w:hAnsi="Arial" w:cs="Arial"/>
          <w:sz w:val="22"/>
          <w:szCs w:val="22"/>
          <w:lang w:val="cs-CZ"/>
        </w:rPr>
        <w:t xml:space="preserve"> nečlen</w:t>
      </w:r>
    </w:p>
    <w:p w:rsidR="008A6917" w:rsidRDefault="00902B17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jsem zaplatitl/a na účet asociace: 151 </w:t>
      </w:r>
      <w:r w:rsidR="00AC12D5">
        <w:rPr>
          <w:rFonts w:ascii="Arial" w:hAnsi="Arial" w:cs="Arial"/>
          <w:sz w:val="22"/>
          <w:szCs w:val="22"/>
          <w:lang w:val="cs-CZ"/>
        </w:rPr>
        <w:t xml:space="preserve">896 369/0800, </w:t>
      </w:r>
      <w:r w:rsidR="00111B35">
        <w:rPr>
          <w:rFonts w:ascii="Arial" w:hAnsi="Arial" w:cs="Arial"/>
          <w:sz w:val="22"/>
          <w:szCs w:val="22"/>
          <w:lang w:val="cs-CZ"/>
        </w:rPr>
        <w:t>VS: 2319</w:t>
      </w:r>
      <w:bookmarkStart w:id="0" w:name="_GoBack"/>
      <w:bookmarkEnd w:id="0"/>
    </w:p>
    <w:p w:rsidR="00902B17" w:rsidRDefault="00AC12D5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 heslem „</w:t>
      </w:r>
      <w:r w:rsidR="008A6917">
        <w:rPr>
          <w:rFonts w:ascii="Arial" w:hAnsi="Arial" w:cs="Arial"/>
          <w:sz w:val="22"/>
          <w:szCs w:val="22"/>
          <w:lang w:val="cs-CZ"/>
        </w:rPr>
        <w:t>D</w:t>
      </w:r>
      <w:r>
        <w:rPr>
          <w:rFonts w:ascii="Arial" w:hAnsi="Arial" w:cs="Arial"/>
          <w:sz w:val="22"/>
          <w:szCs w:val="22"/>
          <w:lang w:val="cs-CZ"/>
        </w:rPr>
        <w:t xml:space="preserve">ěti a </w:t>
      </w:r>
      <w:r w:rsidR="000168E6">
        <w:rPr>
          <w:rFonts w:ascii="Arial" w:hAnsi="Arial" w:cs="Arial"/>
          <w:sz w:val="22"/>
          <w:szCs w:val="22"/>
          <w:lang w:val="cs-CZ"/>
        </w:rPr>
        <w:t>mediace říjen</w:t>
      </w:r>
      <w:r w:rsidR="00902B17">
        <w:rPr>
          <w:rFonts w:ascii="Arial" w:hAnsi="Arial" w:cs="Arial"/>
          <w:sz w:val="22"/>
          <w:szCs w:val="22"/>
          <w:lang w:val="cs-CZ"/>
        </w:rPr>
        <w:t>“ dne:……………………………………………….</w:t>
      </w:r>
    </w:p>
    <w:p w:rsidR="00902B17" w:rsidRDefault="00902B17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4F2684" w:rsidRPr="000168E6" w:rsidRDefault="00902B17" w:rsidP="004F2684">
      <w:pPr>
        <w:pStyle w:val="Standa"/>
        <w:rPr>
          <w:rFonts w:ascii="Arial" w:hAnsi="Arial" w:cs="Arial"/>
          <w:color w:val="FF0000"/>
          <w:sz w:val="22"/>
          <w:szCs w:val="22"/>
          <w:lang w:val="cs-CZ"/>
        </w:rPr>
      </w:pPr>
      <w:r w:rsidRPr="00883E1A">
        <w:rPr>
          <w:rFonts w:ascii="Arial" w:hAnsi="Arial" w:cs="Arial"/>
          <w:sz w:val="22"/>
          <w:szCs w:val="22"/>
          <w:lang w:val="cs-CZ"/>
        </w:rPr>
        <w:t xml:space="preserve">Pokud budete chtít vystavit fakturu, pošlete </w:t>
      </w:r>
      <w:r w:rsidR="008A6917" w:rsidRPr="00883E1A">
        <w:rPr>
          <w:rFonts w:ascii="Arial" w:hAnsi="Arial" w:cs="Arial"/>
          <w:sz w:val="22"/>
          <w:szCs w:val="22"/>
          <w:lang w:val="cs-CZ"/>
        </w:rPr>
        <w:t xml:space="preserve">prosím </w:t>
      </w:r>
      <w:r w:rsidR="00883E1A" w:rsidRPr="00883E1A">
        <w:rPr>
          <w:rFonts w:ascii="Arial" w:hAnsi="Arial" w:cs="Arial"/>
          <w:sz w:val="22"/>
          <w:szCs w:val="22"/>
          <w:lang w:val="cs-CZ"/>
        </w:rPr>
        <w:t>fakturační údaje</w:t>
      </w:r>
      <w:r w:rsidR="00883E1A">
        <w:rPr>
          <w:rFonts w:ascii="Arial" w:hAnsi="Arial" w:cs="Arial"/>
          <w:color w:val="FF0000"/>
          <w:sz w:val="22"/>
          <w:szCs w:val="22"/>
          <w:lang w:val="cs-CZ"/>
        </w:rPr>
        <w:t>.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4F2684" w:rsidRDefault="00902B17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Datum……………………………………..         podpis…………………………………</w:t>
      </w:r>
    </w:p>
    <w:p w:rsidR="00902B17" w:rsidRDefault="00902B17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902B17" w:rsidRDefault="00902B17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902B17" w:rsidRDefault="00902B17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902B17" w:rsidRPr="00547DD6" w:rsidRDefault="00902B17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4F2684" w:rsidRPr="00547DD6" w:rsidRDefault="004F2684" w:rsidP="004F2684">
      <w:pPr>
        <w:pStyle w:val="Zpat"/>
        <w:rPr>
          <w:rFonts w:ascii="Arial" w:hAnsi="Arial" w:cs="Arial"/>
        </w:rPr>
      </w:pP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  <w:r w:rsidRPr="00547DD6">
        <w:rPr>
          <w:rFonts w:ascii="Arial" w:hAnsi="Arial" w:cs="Arial"/>
          <w:sz w:val="22"/>
          <w:szCs w:val="22"/>
          <w:lang w:val="cs-CZ"/>
        </w:rPr>
        <w:t xml:space="preserve">                    </w:t>
      </w:r>
    </w:p>
    <w:p w:rsidR="004F2684" w:rsidRPr="00547DD6" w:rsidRDefault="004F2684" w:rsidP="004F2684">
      <w:pPr>
        <w:pStyle w:val="Standa"/>
        <w:rPr>
          <w:rFonts w:ascii="Arial" w:hAnsi="Arial" w:cs="Arial"/>
          <w:sz w:val="22"/>
          <w:szCs w:val="22"/>
          <w:lang w:val="cs-CZ"/>
        </w:rPr>
      </w:pPr>
    </w:p>
    <w:p w:rsidR="00FD29C9" w:rsidRPr="00547DD6" w:rsidRDefault="00FD29C9" w:rsidP="00FD29C9">
      <w:pPr>
        <w:pStyle w:val="Odstavecseseznamem"/>
        <w:ind w:left="360"/>
        <w:rPr>
          <w:rFonts w:ascii="Arial" w:hAnsi="Arial" w:cs="Arial"/>
        </w:rPr>
      </w:pPr>
    </w:p>
    <w:sectPr w:rsidR="00FD29C9" w:rsidRPr="00547DD6" w:rsidSect="00C91A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CA" w:rsidRDefault="00652BCA" w:rsidP="006666EF">
      <w:r>
        <w:separator/>
      </w:r>
    </w:p>
  </w:endnote>
  <w:endnote w:type="continuationSeparator" w:id="0">
    <w:p w:rsidR="00652BCA" w:rsidRDefault="00652BCA" w:rsidP="0066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E6" w:rsidRDefault="000168E6">
    <w:pPr>
      <w:pStyle w:val="Zpat"/>
    </w:pPr>
    <w:r>
      <w:t xml:space="preserve">                                         Asociace mediátorů České republiky, z.s.</w:t>
    </w:r>
  </w:p>
  <w:p w:rsidR="000168E6" w:rsidRDefault="000168E6">
    <w:pPr>
      <w:pStyle w:val="Zpat"/>
    </w:pPr>
    <w:r>
      <w:t xml:space="preserve">                                        Holečkova 100/9, Praha 5- Smíchov 150 00</w:t>
    </w:r>
  </w:p>
  <w:p w:rsidR="005C3D2E" w:rsidRDefault="000168E6">
    <w:pPr>
      <w:pStyle w:val="Zpat"/>
    </w:pPr>
    <w:r>
      <w:t xml:space="preserve">                                               </w:t>
    </w:r>
    <w:hyperlink r:id="rId1" w:history="1">
      <w:r w:rsidRPr="00746F9C">
        <w:rPr>
          <w:rStyle w:val="Hypertextovodkaz"/>
        </w:rPr>
        <w:t>www.amcr.cz</w:t>
      </w:r>
    </w:hyperlink>
    <w:r>
      <w:t xml:space="preserve">, e-mail: </w:t>
    </w:r>
    <w:hyperlink r:id="rId2" w:history="1">
      <w:r w:rsidRPr="00746F9C">
        <w:rPr>
          <w:rStyle w:val="Hypertextovodkaz"/>
        </w:rPr>
        <w:t>amcr@amcr.cz</w:t>
      </w:r>
    </w:hyperlink>
  </w:p>
  <w:p w:rsidR="000168E6" w:rsidRDefault="000168E6">
    <w:pPr>
      <w:pStyle w:val="Zpat"/>
    </w:pPr>
    <w:r>
      <w:t xml:space="preserve">                  </w:t>
    </w:r>
    <w:r w:rsidR="00B06086">
      <w:t xml:space="preserve">                      </w:t>
    </w:r>
    <w:r>
      <w:t xml:space="preserve"> tel: +420</w:t>
    </w:r>
    <w:r w:rsidR="00B06086">
      <w:t> 251 553 461, +420 603 508 959</w:t>
    </w:r>
  </w:p>
  <w:p w:rsidR="000168E6" w:rsidRDefault="000168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CA" w:rsidRDefault="00652BCA" w:rsidP="006666EF">
      <w:r>
        <w:separator/>
      </w:r>
    </w:p>
  </w:footnote>
  <w:footnote w:type="continuationSeparator" w:id="0">
    <w:p w:rsidR="00652BCA" w:rsidRDefault="00652BCA" w:rsidP="0066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02" w:rsidRDefault="009B6802">
    <w:pPr>
      <w:pStyle w:val="Zhlav"/>
    </w:pPr>
  </w:p>
  <w:p w:rsidR="006666EF" w:rsidRDefault="006666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D9"/>
    <w:multiLevelType w:val="hybridMultilevel"/>
    <w:tmpl w:val="9BD01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FEF"/>
    <w:multiLevelType w:val="hybridMultilevel"/>
    <w:tmpl w:val="6010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976"/>
    <w:multiLevelType w:val="multilevel"/>
    <w:tmpl w:val="400E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64D42"/>
    <w:multiLevelType w:val="hybridMultilevel"/>
    <w:tmpl w:val="BF6C2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0CCD"/>
    <w:multiLevelType w:val="hybridMultilevel"/>
    <w:tmpl w:val="7CD0A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76106"/>
    <w:multiLevelType w:val="hybridMultilevel"/>
    <w:tmpl w:val="D2F48A0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F0A363E"/>
    <w:multiLevelType w:val="hybridMultilevel"/>
    <w:tmpl w:val="B3985B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15"/>
        </w:tabs>
        <w:ind w:left="315" w:hanging="360"/>
      </w:pPr>
    </w:lvl>
    <w:lvl w:ilvl="2" w:tplc="04050005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 w:tplc="0405000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050003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</w:lvl>
    <w:lvl w:ilvl="5" w:tplc="0405000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</w:lvl>
    <w:lvl w:ilvl="6" w:tplc="0405000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050003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</w:lvl>
    <w:lvl w:ilvl="8" w:tplc="04050005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</w:lvl>
  </w:abstractNum>
  <w:abstractNum w:abstractNumId="7">
    <w:nsid w:val="17793C47"/>
    <w:multiLevelType w:val="hybridMultilevel"/>
    <w:tmpl w:val="57A00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D1796"/>
    <w:multiLevelType w:val="hybridMultilevel"/>
    <w:tmpl w:val="F7C28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23F55"/>
    <w:multiLevelType w:val="hybridMultilevel"/>
    <w:tmpl w:val="B9266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E6A54"/>
    <w:multiLevelType w:val="hybridMultilevel"/>
    <w:tmpl w:val="BE3E01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D377A6"/>
    <w:multiLevelType w:val="hybridMultilevel"/>
    <w:tmpl w:val="B5925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16B8E"/>
    <w:multiLevelType w:val="hybridMultilevel"/>
    <w:tmpl w:val="6FC44C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B0B1E"/>
    <w:multiLevelType w:val="hybridMultilevel"/>
    <w:tmpl w:val="A0380F88"/>
    <w:lvl w:ilvl="0" w:tplc="0AA826B0">
      <w:start w:val="3"/>
      <w:numFmt w:val="decimal"/>
      <w:lvlText w:val="%1)"/>
      <w:lvlJc w:val="left"/>
      <w:pPr>
        <w:ind w:left="40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E390C86"/>
    <w:multiLevelType w:val="hybridMultilevel"/>
    <w:tmpl w:val="2480BB4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E681110"/>
    <w:multiLevelType w:val="hybridMultilevel"/>
    <w:tmpl w:val="8DA69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04694"/>
    <w:multiLevelType w:val="hybridMultilevel"/>
    <w:tmpl w:val="9D7E9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4138C"/>
    <w:multiLevelType w:val="hybridMultilevel"/>
    <w:tmpl w:val="0A92FF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687A1E"/>
    <w:multiLevelType w:val="hybridMultilevel"/>
    <w:tmpl w:val="517465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F4CAB"/>
    <w:multiLevelType w:val="hybridMultilevel"/>
    <w:tmpl w:val="0C96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65897"/>
    <w:multiLevelType w:val="hybridMultilevel"/>
    <w:tmpl w:val="B2725E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F437B2"/>
    <w:multiLevelType w:val="hybridMultilevel"/>
    <w:tmpl w:val="B6B83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00E15"/>
    <w:multiLevelType w:val="hybridMultilevel"/>
    <w:tmpl w:val="F4A401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E55873"/>
    <w:multiLevelType w:val="hybridMultilevel"/>
    <w:tmpl w:val="AC70B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36E10"/>
    <w:multiLevelType w:val="hybridMultilevel"/>
    <w:tmpl w:val="33049D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0B1E06"/>
    <w:multiLevelType w:val="hybridMultilevel"/>
    <w:tmpl w:val="E6DAFE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A9A3F75"/>
    <w:multiLevelType w:val="hybridMultilevel"/>
    <w:tmpl w:val="46E2B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D5F92"/>
    <w:multiLevelType w:val="hybridMultilevel"/>
    <w:tmpl w:val="A03A3980"/>
    <w:lvl w:ilvl="0" w:tplc="E1EEEDA0">
      <w:start w:val="1"/>
      <w:numFmt w:val="decimal"/>
      <w:lvlText w:val="%1)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4F1B0393"/>
    <w:multiLevelType w:val="hybridMultilevel"/>
    <w:tmpl w:val="782A7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56489"/>
    <w:multiLevelType w:val="hybridMultilevel"/>
    <w:tmpl w:val="B5E0E3A0"/>
    <w:lvl w:ilvl="0" w:tplc="E18A1C0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B9146E"/>
    <w:multiLevelType w:val="multilevel"/>
    <w:tmpl w:val="E63C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5E4C03"/>
    <w:multiLevelType w:val="hybridMultilevel"/>
    <w:tmpl w:val="B7E68C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B95860"/>
    <w:multiLevelType w:val="multilevel"/>
    <w:tmpl w:val="5BB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05544C"/>
    <w:multiLevelType w:val="hybridMultilevel"/>
    <w:tmpl w:val="3ADA2C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3174AE"/>
    <w:multiLevelType w:val="hybridMultilevel"/>
    <w:tmpl w:val="96A0F1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44A6E"/>
    <w:multiLevelType w:val="hybridMultilevel"/>
    <w:tmpl w:val="4402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35015"/>
    <w:multiLevelType w:val="hybridMultilevel"/>
    <w:tmpl w:val="0FFC8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303D5"/>
    <w:multiLevelType w:val="hybridMultilevel"/>
    <w:tmpl w:val="7C486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34055"/>
    <w:multiLevelType w:val="multilevel"/>
    <w:tmpl w:val="671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C112B"/>
    <w:multiLevelType w:val="hybridMultilevel"/>
    <w:tmpl w:val="64CA39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4C50035"/>
    <w:multiLevelType w:val="hybridMultilevel"/>
    <w:tmpl w:val="53C4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50A29"/>
    <w:multiLevelType w:val="hybridMultilevel"/>
    <w:tmpl w:val="A03A3980"/>
    <w:lvl w:ilvl="0" w:tplc="E1EEEDA0">
      <w:start w:val="1"/>
      <w:numFmt w:val="decimal"/>
      <w:lvlText w:val="%1)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9F050A8"/>
    <w:multiLevelType w:val="multilevel"/>
    <w:tmpl w:val="EE4C66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C8D0004"/>
    <w:multiLevelType w:val="hybridMultilevel"/>
    <w:tmpl w:val="A07081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22"/>
  </w:num>
  <w:num w:numId="11">
    <w:abstractNumId w:val="25"/>
  </w:num>
  <w:num w:numId="12">
    <w:abstractNumId w:val="5"/>
  </w:num>
  <w:num w:numId="13">
    <w:abstractNumId w:val="39"/>
  </w:num>
  <w:num w:numId="14">
    <w:abstractNumId w:val="27"/>
  </w:num>
  <w:num w:numId="15">
    <w:abstractNumId w:val="41"/>
  </w:num>
  <w:num w:numId="16">
    <w:abstractNumId w:val="13"/>
  </w:num>
  <w:num w:numId="17">
    <w:abstractNumId w:val="26"/>
  </w:num>
  <w:num w:numId="18">
    <w:abstractNumId w:val="32"/>
  </w:num>
  <w:num w:numId="19">
    <w:abstractNumId w:val="30"/>
  </w:num>
  <w:num w:numId="20">
    <w:abstractNumId w:val="2"/>
  </w:num>
  <w:num w:numId="21">
    <w:abstractNumId w:val="31"/>
  </w:num>
  <w:num w:numId="22">
    <w:abstractNumId w:val="10"/>
  </w:num>
  <w:num w:numId="23">
    <w:abstractNumId w:val="17"/>
  </w:num>
  <w:num w:numId="24">
    <w:abstractNumId w:val="42"/>
  </w:num>
  <w:num w:numId="25">
    <w:abstractNumId w:val="43"/>
  </w:num>
  <w:num w:numId="26">
    <w:abstractNumId w:val="12"/>
  </w:num>
  <w:num w:numId="27">
    <w:abstractNumId w:val="38"/>
  </w:num>
  <w:num w:numId="28">
    <w:abstractNumId w:val="14"/>
  </w:num>
  <w:num w:numId="29">
    <w:abstractNumId w:val="9"/>
  </w:num>
  <w:num w:numId="30">
    <w:abstractNumId w:val="35"/>
  </w:num>
  <w:num w:numId="31">
    <w:abstractNumId w:val="11"/>
  </w:num>
  <w:num w:numId="32">
    <w:abstractNumId w:val="23"/>
  </w:num>
  <w:num w:numId="33">
    <w:abstractNumId w:val="36"/>
  </w:num>
  <w:num w:numId="34">
    <w:abstractNumId w:val="16"/>
  </w:num>
  <w:num w:numId="35">
    <w:abstractNumId w:val="4"/>
  </w:num>
  <w:num w:numId="36">
    <w:abstractNumId w:val="19"/>
  </w:num>
  <w:num w:numId="37">
    <w:abstractNumId w:val="1"/>
  </w:num>
  <w:num w:numId="38">
    <w:abstractNumId w:val="18"/>
  </w:num>
  <w:num w:numId="39">
    <w:abstractNumId w:val="7"/>
  </w:num>
  <w:num w:numId="40">
    <w:abstractNumId w:val="20"/>
  </w:num>
  <w:num w:numId="41">
    <w:abstractNumId w:val="21"/>
  </w:num>
  <w:num w:numId="42">
    <w:abstractNumId w:val="29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37"/>
  </w:num>
  <w:num w:numId="46">
    <w:abstractNumId w:val="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0A"/>
    <w:rsid w:val="00006BC5"/>
    <w:rsid w:val="000145C7"/>
    <w:rsid w:val="0001619C"/>
    <w:rsid w:val="000168E6"/>
    <w:rsid w:val="00020F49"/>
    <w:rsid w:val="00040798"/>
    <w:rsid w:val="000628D9"/>
    <w:rsid w:val="0006408C"/>
    <w:rsid w:val="0008499F"/>
    <w:rsid w:val="000D1B2F"/>
    <w:rsid w:val="000D350E"/>
    <w:rsid w:val="000D5692"/>
    <w:rsid w:val="000D5C4B"/>
    <w:rsid w:val="000E30DA"/>
    <w:rsid w:val="000E3F41"/>
    <w:rsid w:val="000F3CBD"/>
    <w:rsid w:val="00111B35"/>
    <w:rsid w:val="00111E65"/>
    <w:rsid w:val="00142D05"/>
    <w:rsid w:val="00145489"/>
    <w:rsid w:val="00180D56"/>
    <w:rsid w:val="00181C97"/>
    <w:rsid w:val="001A0043"/>
    <w:rsid w:val="001B4F7F"/>
    <w:rsid w:val="001E0DE4"/>
    <w:rsid w:val="0026165C"/>
    <w:rsid w:val="00281DD4"/>
    <w:rsid w:val="00312B10"/>
    <w:rsid w:val="00314257"/>
    <w:rsid w:val="00357C6E"/>
    <w:rsid w:val="00362A66"/>
    <w:rsid w:val="0036613C"/>
    <w:rsid w:val="003735A3"/>
    <w:rsid w:val="00374B32"/>
    <w:rsid w:val="00390816"/>
    <w:rsid w:val="00402D71"/>
    <w:rsid w:val="0042165B"/>
    <w:rsid w:val="0047520D"/>
    <w:rsid w:val="004915B9"/>
    <w:rsid w:val="00493155"/>
    <w:rsid w:val="004B32D6"/>
    <w:rsid w:val="004D0092"/>
    <w:rsid w:val="004E79E8"/>
    <w:rsid w:val="004F2684"/>
    <w:rsid w:val="004F3166"/>
    <w:rsid w:val="005018DC"/>
    <w:rsid w:val="00536463"/>
    <w:rsid w:val="0054406D"/>
    <w:rsid w:val="00546131"/>
    <w:rsid w:val="00546268"/>
    <w:rsid w:val="00547DD6"/>
    <w:rsid w:val="00562589"/>
    <w:rsid w:val="0057152E"/>
    <w:rsid w:val="005965C6"/>
    <w:rsid w:val="005B4437"/>
    <w:rsid w:val="005B7A0B"/>
    <w:rsid w:val="005C3D2E"/>
    <w:rsid w:val="005D1F33"/>
    <w:rsid w:val="005D5368"/>
    <w:rsid w:val="00652BCA"/>
    <w:rsid w:val="00664C2A"/>
    <w:rsid w:val="006666EF"/>
    <w:rsid w:val="00671554"/>
    <w:rsid w:val="00675D74"/>
    <w:rsid w:val="00684FB6"/>
    <w:rsid w:val="00687A17"/>
    <w:rsid w:val="006C704C"/>
    <w:rsid w:val="006D6BC2"/>
    <w:rsid w:val="006F75C4"/>
    <w:rsid w:val="00702043"/>
    <w:rsid w:val="007108EB"/>
    <w:rsid w:val="00743C85"/>
    <w:rsid w:val="00757691"/>
    <w:rsid w:val="0077703A"/>
    <w:rsid w:val="007863AF"/>
    <w:rsid w:val="007869F0"/>
    <w:rsid w:val="00793AD8"/>
    <w:rsid w:val="007A0D40"/>
    <w:rsid w:val="007B078E"/>
    <w:rsid w:val="007C6844"/>
    <w:rsid w:val="007D49FA"/>
    <w:rsid w:val="007D5B21"/>
    <w:rsid w:val="008268AE"/>
    <w:rsid w:val="008522EC"/>
    <w:rsid w:val="00862A1D"/>
    <w:rsid w:val="00882066"/>
    <w:rsid w:val="00883E1A"/>
    <w:rsid w:val="008A6917"/>
    <w:rsid w:val="008D5EE6"/>
    <w:rsid w:val="008E7A69"/>
    <w:rsid w:val="00901F1B"/>
    <w:rsid w:val="00902B17"/>
    <w:rsid w:val="00910BD5"/>
    <w:rsid w:val="00951B27"/>
    <w:rsid w:val="00962130"/>
    <w:rsid w:val="00986D4D"/>
    <w:rsid w:val="009A6622"/>
    <w:rsid w:val="009B6802"/>
    <w:rsid w:val="009C1798"/>
    <w:rsid w:val="00A003EC"/>
    <w:rsid w:val="00A10428"/>
    <w:rsid w:val="00A10DB4"/>
    <w:rsid w:val="00A248E4"/>
    <w:rsid w:val="00A30095"/>
    <w:rsid w:val="00A34A2F"/>
    <w:rsid w:val="00A41B9E"/>
    <w:rsid w:val="00A72C0A"/>
    <w:rsid w:val="00A754A2"/>
    <w:rsid w:val="00A83991"/>
    <w:rsid w:val="00A85CE8"/>
    <w:rsid w:val="00AA77F5"/>
    <w:rsid w:val="00AC12D5"/>
    <w:rsid w:val="00AC47E3"/>
    <w:rsid w:val="00AD6751"/>
    <w:rsid w:val="00B06086"/>
    <w:rsid w:val="00B52812"/>
    <w:rsid w:val="00B70B2E"/>
    <w:rsid w:val="00B76F6A"/>
    <w:rsid w:val="00B82368"/>
    <w:rsid w:val="00B9077B"/>
    <w:rsid w:val="00B95139"/>
    <w:rsid w:val="00B9705B"/>
    <w:rsid w:val="00BD619A"/>
    <w:rsid w:val="00BF75AD"/>
    <w:rsid w:val="00C160E5"/>
    <w:rsid w:val="00C3238E"/>
    <w:rsid w:val="00C3355A"/>
    <w:rsid w:val="00C438C7"/>
    <w:rsid w:val="00C64F34"/>
    <w:rsid w:val="00C76CCA"/>
    <w:rsid w:val="00C80685"/>
    <w:rsid w:val="00C91A6D"/>
    <w:rsid w:val="00CA3602"/>
    <w:rsid w:val="00CD1994"/>
    <w:rsid w:val="00CF57BD"/>
    <w:rsid w:val="00D44AE3"/>
    <w:rsid w:val="00D44B50"/>
    <w:rsid w:val="00D910C8"/>
    <w:rsid w:val="00DA4F36"/>
    <w:rsid w:val="00DC3DC7"/>
    <w:rsid w:val="00DC7AA8"/>
    <w:rsid w:val="00DF765B"/>
    <w:rsid w:val="00E9365F"/>
    <w:rsid w:val="00E961CD"/>
    <w:rsid w:val="00EC0A45"/>
    <w:rsid w:val="00F2224E"/>
    <w:rsid w:val="00F560D1"/>
    <w:rsid w:val="00F57E80"/>
    <w:rsid w:val="00F65268"/>
    <w:rsid w:val="00F6564A"/>
    <w:rsid w:val="00F708FE"/>
    <w:rsid w:val="00FA45A5"/>
    <w:rsid w:val="00FA5F54"/>
    <w:rsid w:val="00FD29C9"/>
    <w:rsid w:val="00FD5C53"/>
    <w:rsid w:val="00FE1BCE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A69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3991"/>
    <w:pPr>
      <w:spacing w:before="195" w:after="75" w:line="264" w:lineRule="auto"/>
      <w:outlineLvl w:val="2"/>
    </w:pPr>
    <w:rPr>
      <w:rFonts w:ascii="Arial" w:eastAsia="Times New Roman" w:hAnsi="Arial" w:cs="Arial"/>
      <w:b/>
      <w:bCs/>
      <w:color w:val="C5410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72C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C2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6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6EF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6EF"/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2224E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F2224E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2E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3991"/>
    <w:rPr>
      <w:rFonts w:ascii="Arial" w:eastAsia="Times New Roman" w:hAnsi="Arial" w:cs="Arial"/>
      <w:b/>
      <w:bCs/>
      <w:color w:val="C54101"/>
      <w:sz w:val="20"/>
      <w:szCs w:val="20"/>
      <w:lang w:eastAsia="cs-CZ"/>
    </w:rPr>
  </w:style>
  <w:style w:type="paragraph" w:customStyle="1" w:styleId="Standa">
    <w:name w:val="Standa"/>
    <w:uiPriority w:val="99"/>
    <w:rsid w:val="004F26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D1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B2F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B2F"/>
    <w:rPr>
      <w:rFonts w:ascii="Calibri" w:hAnsi="Calibri" w:cs="Calibr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A69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3991"/>
    <w:pPr>
      <w:spacing w:before="195" w:after="75" w:line="264" w:lineRule="auto"/>
      <w:outlineLvl w:val="2"/>
    </w:pPr>
    <w:rPr>
      <w:rFonts w:ascii="Arial" w:eastAsia="Times New Roman" w:hAnsi="Arial" w:cs="Arial"/>
      <w:b/>
      <w:bCs/>
      <w:color w:val="C5410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72C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C2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6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6EF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6EF"/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2224E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F2224E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2E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3991"/>
    <w:rPr>
      <w:rFonts w:ascii="Arial" w:eastAsia="Times New Roman" w:hAnsi="Arial" w:cs="Arial"/>
      <w:b/>
      <w:bCs/>
      <w:color w:val="C54101"/>
      <w:sz w:val="20"/>
      <w:szCs w:val="20"/>
      <w:lang w:eastAsia="cs-CZ"/>
    </w:rPr>
  </w:style>
  <w:style w:type="paragraph" w:customStyle="1" w:styleId="Standa">
    <w:name w:val="Standa"/>
    <w:uiPriority w:val="99"/>
    <w:rsid w:val="004F26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D1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B2F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B2F"/>
    <w:rPr>
      <w:rFonts w:ascii="Calibri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4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3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95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85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8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099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8280">
                  <w:marLeft w:val="50"/>
                  <w:marRight w:val="50"/>
                  <w:marTop w:val="50"/>
                  <w:marBottom w:val="150"/>
                  <w:divBdr>
                    <w:top w:val="dashed" w:sz="4" w:space="5" w:color="999999"/>
                    <w:left w:val="dashed" w:sz="4" w:space="5" w:color="999999"/>
                    <w:bottom w:val="dashed" w:sz="4" w:space="0" w:color="999999"/>
                    <w:right w:val="dashed" w:sz="4" w:space="5" w:color="99999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cr@amcr.cz" TargetMode="External"/><Relationship Id="rId1" Type="http://schemas.openxmlformats.org/officeDocument/2006/relationships/hyperlink" Target="http://www.am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865C-FABC-4088-8D68-47393991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Elenka</cp:lastModifiedBy>
  <cp:revision>4</cp:revision>
  <cp:lastPrinted>2013-12-29T14:30:00Z</cp:lastPrinted>
  <dcterms:created xsi:type="dcterms:W3CDTF">2019-05-23T07:28:00Z</dcterms:created>
  <dcterms:modified xsi:type="dcterms:W3CDTF">2019-05-23T07:33:00Z</dcterms:modified>
</cp:coreProperties>
</file>